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2DD5" w14:textId="7FC1250F" w:rsidR="0075300B" w:rsidRDefault="00B27C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9E065" wp14:editId="5FAD05BA">
                <wp:simplePos x="0" y="0"/>
                <wp:positionH relativeFrom="margin">
                  <wp:posOffset>3926280</wp:posOffset>
                </wp:positionH>
                <wp:positionV relativeFrom="paragraph">
                  <wp:posOffset>8390255</wp:posOffset>
                </wp:positionV>
                <wp:extent cx="6638925" cy="74599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45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98C81" w14:textId="3ADB0515" w:rsidR="00F805C5" w:rsidRPr="00C374DF" w:rsidRDefault="00B27C52" w:rsidP="00F805C5">
                            <w:pPr>
                              <w:jc w:val="center"/>
                              <w:rPr>
                                <w:rFonts w:ascii="HG平成角ｺﾞｼｯｸ体W9" w:eastAsia="HG平成角ｺﾞｼｯｸ体W9"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9E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15pt;margin-top:660.65pt;width:522.75pt;height:587.4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" filled="f" stroked="f">
                <v:textbox style="mso-fit-shape-to-text:t" inset="5.85pt,.7pt,5.85pt,.7pt">
                  <w:txbxContent>
                    <w:p w14:paraId="23998C81" w14:textId="3ADB0515" w:rsidR="00F805C5" w:rsidRPr="00C374DF" w:rsidRDefault="00B27C52" w:rsidP="00F805C5">
                      <w:pPr>
                        <w:jc w:val="center"/>
                        <w:rPr>
                          <w:rFonts w:ascii="HG平成角ｺﾞｼｯｸ体W9" w:eastAsia="HG平成角ｺﾞｼｯｸ体W9"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○○商店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4D3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4BC6" wp14:editId="64B7A4FB">
                <wp:simplePos x="0" y="0"/>
                <wp:positionH relativeFrom="margin">
                  <wp:posOffset>-631899</wp:posOffset>
                </wp:positionH>
                <wp:positionV relativeFrom="paragraph">
                  <wp:posOffset>908984</wp:posOffset>
                </wp:positionV>
                <wp:extent cx="6647890" cy="7459980"/>
                <wp:effectExtent l="0" t="0" r="19685" b="2667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90" cy="745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DEFAC" w14:textId="77777777" w:rsidR="00694FE6" w:rsidRPr="00C374DF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C65CDB" w14:textId="2BA5CCD7" w:rsidR="00C25436" w:rsidRPr="00C374DF" w:rsidRDefault="00A36F11" w:rsidP="00A36F11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店主・スタッフの</w:t>
                            </w:r>
                            <w:r w:rsidR="00694FE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マスク着用や小まめな手洗いに取り組みます。</w:t>
                            </w:r>
                          </w:p>
                          <w:p w14:paraId="12E2C9A8" w14:textId="42B491B9" w:rsidR="00F805C5" w:rsidRPr="00C374DF" w:rsidRDefault="00F805C5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left="936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1CB6E3EC" w14:textId="52C3F474" w:rsidR="00C25436" w:rsidRPr="00C374DF" w:rsidRDefault="00A36F11" w:rsidP="00A36F11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店主・スタッフ</w:t>
                            </w:r>
                            <w:r w:rsidR="00694FE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の健康管理を徹底します。</w:t>
                            </w:r>
                          </w:p>
                          <w:p w14:paraId="2F528909" w14:textId="29332413" w:rsidR="00C2543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00" w:firstLine="40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C5FEFDF" w14:textId="11E819CC" w:rsidR="00C2543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</w:p>
                          <w:p w14:paraId="103261C8" w14:textId="77777777" w:rsidR="00F805C5" w:rsidRPr="00C374DF" w:rsidRDefault="00F805C5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781EA12" w14:textId="0C216ABB" w:rsidR="00C2543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</w:t>
                            </w:r>
                            <w:r w:rsidR="00A36F11" w:rsidRPr="00C374DF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ab/>
                            </w: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施設内の定期的な換気を行います。</w:t>
                            </w:r>
                          </w:p>
                          <w:p w14:paraId="2DFD86E3" w14:textId="77DDFF67" w:rsidR="00C2543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00" w:firstLine="40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A9C0095" w14:textId="77777777" w:rsidR="00F805C5" w:rsidRPr="00C374DF" w:rsidRDefault="00F805C5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00" w:firstLine="40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22C7DD7" w14:textId="32A4C83E" w:rsidR="00694FE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</w:t>
                            </w:r>
                          </w:p>
                          <w:p w14:paraId="2FE496F8" w14:textId="77777777" w:rsidR="00C2543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</w:t>
                            </w: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w w:val="99"/>
                                <w:kern w:val="24"/>
                                <w:sz w:val="44"/>
                                <w:szCs w:val="44"/>
                              </w:rPr>
                              <w:t>設備、器具などの定期的な消毒・洗浄を行います。</w:t>
                            </w:r>
                          </w:p>
                          <w:p w14:paraId="6F80774A" w14:textId="0EFCB285" w:rsidR="00C2543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00" w:firstLine="40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E6D51DD" w14:textId="65BCAB87" w:rsidR="00694FE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</w:p>
                          <w:p w14:paraId="3F09A171" w14:textId="77777777" w:rsidR="00F805C5" w:rsidRPr="00C374DF" w:rsidRDefault="00F805C5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2EA480E" w14:textId="77777777" w:rsidR="00694FE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14:paraId="60DB0079" w14:textId="058A9AC5" w:rsidR="00694FE6" w:rsidRPr="00C374DF" w:rsidRDefault="00C25436" w:rsidP="00A36F11">
                            <w:pPr>
                              <w:pStyle w:val="Web"/>
                              <w:tabs>
                                <w:tab w:val="left" w:pos="1134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 w:rsidR="00A36F11" w:rsidRPr="00C374DF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ab/>
                            </w:r>
                            <w:r w:rsidR="00694FE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一定の距離を確保するソーシャルディスタンシング。</w:t>
                            </w:r>
                          </w:p>
                          <w:p w14:paraId="4D78A68D" w14:textId="7ED9D343" w:rsidR="00694FE6" w:rsidRPr="00C374DF" w:rsidRDefault="00694FE6" w:rsidP="00A36F11">
                            <w:pPr>
                              <w:pStyle w:val="Web"/>
                              <w:tabs>
                                <w:tab w:val="left" w:pos="1134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A36F11" w:rsidRPr="00C374DF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ab/>
                            </w: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間仕切りなどの活用</w:t>
                            </w:r>
                            <w:r w:rsidR="00A36F11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や</w:t>
                            </w: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人数制限</w:t>
                            </w:r>
                            <w:r w:rsidR="00A36F11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、</w:t>
                            </w: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空席の確保。</w:t>
                            </w:r>
                          </w:p>
                          <w:p w14:paraId="4361ABEE" w14:textId="30B81B66" w:rsidR="00C2543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14:paraId="150DAC72" w14:textId="77777777" w:rsidR="00C2543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50" w:firstLine="221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14:paraId="541B13FE" w14:textId="597905B6" w:rsidR="00C2543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</w:p>
                          <w:p w14:paraId="68E06B92" w14:textId="77777777" w:rsidR="00F805C5" w:rsidRPr="00C374DF" w:rsidRDefault="00F805C5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012EE96F" w14:textId="77777777" w:rsidR="00A36F11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50" w:firstLine="221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７．店内掲示などを活用し、お店の取組をお客様に</w:t>
                            </w:r>
                          </w:p>
                          <w:p w14:paraId="3DF13E94" w14:textId="1BF7817A" w:rsidR="00694FE6" w:rsidRPr="00C374DF" w:rsidRDefault="00694FE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193" w:firstLine="85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積極的にお知らせします。</w:t>
                            </w:r>
                          </w:p>
                          <w:p w14:paraId="6AFA91E0" w14:textId="6ACAA500" w:rsidR="00694FE6" w:rsidRPr="00C374DF" w:rsidRDefault="00C25436" w:rsidP="00A36F11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A36F11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　　　</w:t>
                            </w:r>
                            <w:r w:rsidR="00694FE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>（感染症対策の可視化（見える化））</w:t>
                            </w:r>
                          </w:p>
                          <w:p w14:paraId="29BB1D9C" w14:textId="7219267E" w:rsidR="00694FE6" w:rsidRPr="00C374DF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 w:rsidRPr="00C374DF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 w:rsidRPr="00C374DF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4BC6" id="正方形/長方形 3" o:spid="_x0000_s1027" style="position:absolute;left:0;text-align:left;margin-left:-49.75pt;margin-top:71.55pt;width:523.45pt;height:58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" filled="f" strokecolor="#44546a [3215]" strokeweight="1pt">
                <v:textbox>
                  <w:txbxContent>
                    <w:p w14:paraId="533DEFAC" w14:textId="77777777" w:rsidR="00694FE6" w:rsidRPr="00C374DF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1DC65CDB" w14:textId="2BA5CCD7" w:rsidR="00C25436" w:rsidRPr="00C374DF" w:rsidRDefault="00A36F11" w:rsidP="00A36F11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店主・スタッフの</w:t>
                      </w:r>
                      <w:r w:rsidR="00694FE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マスク着用や小まめな手洗いに取り組みます。</w:t>
                      </w:r>
                    </w:p>
                    <w:p w14:paraId="12E2C9A8" w14:textId="42B491B9" w:rsidR="00F805C5" w:rsidRPr="00C374DF" w:rsidRDefault="00F805C5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left="936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14:paraId="1CB6E3EC" w14:textId="52C3F474" w:rsidR="00C25436" w:rsidRPr="00C374DF" w:rsidRDefault="00A36F11" w:rsidP="00A36F11">
                      <w:pPr>
                        <w:pStyle w:val="Web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店主・スタッフ</w:t>
                      </w:r>
                      <w:r w:rsidR="00694FE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の健康管理を徹底します。</w:t>
                      </w:r>
                    </w:p>
                    <w:p w14:paraId="2F528909" w14:textId="29332413" w:rsidR="00C2543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00" w:firstLine="402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0C5FEFDF" w14:textId="11E819CC" w:rsidR="00C2543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Cs w:val="36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</w:p>
                    <w:p w14:paraId="103261C8" w14:textId="77777777" w:rsidR="00F805C5" w:rsidRPr="00C374DF" w:rsidRDefault="00F805C5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5781EA12" w14:textId="0C216ABB" w:rsidR="00C2543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</w:t>
                      </w:r>
                      <w:r w:rsidR="00A36F11" w:rsidRPr="00C374DF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ab/>
                      </w: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施設内の定期的な換気を行います。</w:t>
                      </w:r>
                    </w:p>
                    <w:p w14:paraId="2DFD86E3" w14:textId="77DDFF67" w:rsidR="00C2543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00" w:firstLine="402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1A9C0095" w14:textId="77777777" w:rsidR="00F805C5" w:rsidRPr="00C374DF" w:rsidRDefault="00F805C5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00" w:firstLine="402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722C7DD7" w14:textId="32A4C83E" w:rsidR="00694FE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</w:t>
                      </w:r>
                    </w:p>
                    <w:p w14:paraId="2FE496F8" w14:textId="77777777" w:rsidR="00C2543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</w:t>
                      </w: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w w:val="99"/>
                          <w:kern w:val="24"/>
                          <w:sz w:val="44"/>
                          <w:szCs w:val="44"/>
                        </w:rPr>
                        <w:t>設備、器具などの定期的な消毒・洗浄を行います。</w:t>
                      </w:r>
                    </w:p>
                    <w:p w14:paraId="6F80774A" w14:textId="0EFCB285" w:rsidR="00C2543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00" w:firstLine="402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2E6D51DD" w14:textId="65BCAB87" w:rsidR="00694FE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Cs w:val="36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</w:p>
                    <w:p w14:paraId="3F09A171" w14:textId="77777777" w:rsidR="00F805C5" w:rsidRPr="00C374DF" w:rsidRDefault="00F805C5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14:paraId="32EA480E" w14:textId="77777777" w:rsidR="00694FE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14:paraId="60DB0079" w14:textId="058A9AC5" w:rsidR="00694FE6" w:rsidRPr="00C374DF" w:rsidRDefault="00C25436" w:rsidP="00A36F11">
                      <w:pPr>
                        <w:pStyle w:val="Web"/>
                        <w:tabs>
                          <w:tab w:val="left" w:pos="1134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 w:rsidR="00A36F11" w:rsidRPr="00C374DF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ab/>
                      </w:r>
                      <w:r w:rsidR="00694FE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・ 一定の距離を確保するソーシャルディスタンシング。</w:t>
                      </w:r>
                    </w:p>
                    <w:p w14:paraId="4D78A68D" w14:textId="7ED9D343" w:rsidR="00694FE6" w:rsidRPr="00C374DF" w:rsidRDefault="00694FE6" w:rsidP="00A36F11">
                      <w:pPr>
                        <w:pStyle w:val="Web"/>
                        <w:tabs>
                          <w:tab w:val="left" w:pos="1134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A36F11" w:rsidRPr="00C374DF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ab/>
                      </w: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・ 間仕切りなどの活用</w:t>
                      </w:r>
                      <w:r w:rsidR="00A36F11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や</w:t>
                      </w: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人数制限</w:t>
                      </w:r>
                      <w:r w:rsidR="00A36F11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、</w:t>
                      </w: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>空席の確保。</w:t>
                      </w:r>
                    </w:p>
                    <w:p w14:paraId="4361ABEE" w14:textId="30B81B66" w:rsidR="00C2543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14:paraId="150DAC72" w14:textId="77777777" w:rsidR="00C2543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50" w:firstLine="221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14:paraId="541B13FE" w14:textId="597905B6" w:rsidR="00C2543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</w:p>
                    <w:p w14:paraId="68E06B92" w14:textId="77777777" w:rsidR="00F805C5" w:rsidRPr="00C374DF" w:rsidRDefault="00F805C5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012EE96F" w14:textId="77777777" w:rsidR="00A36F11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50" w:firstLine="221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７．店内掲示などを活用し、お店の取組をお客様に</w:t>
                      </w:r>
                    </w:p>
                    <w:p w14:paraId="3DF13E94" w14:textId="1BF7817A" w:rsidR="00694FE6" w:rsidRPr="00C374DF" w:rsidRDefault="00694FE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193" w:firstLine="853"/>
                        <w:jc w:val="both"/>
                        <w:rPr>
                          <w:b/>
                          <w:bCs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積極的にお知らせします。</w:t>
                      </w:r>
                    </w:p>
                    <w:p w14:paraId="6AFA91E0" w14:textId="6ACAA500" w:rsidR="00694FE6" w:rsidRPr="00C374DF" w:rsidRDefault="00C25436" w:rsidP="00A36F11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1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6"/>
                          <w:szCs w:val="44"/>
                        </w:rPr>
                        <w:t xml:space="preserve"> </w:t>
                      </w:r>
                      <w:r w:rsidR="00A36F11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6"/>
                          <w:szCs w:val="44"/>
                        </w:rPr>
                        <w:t xml:space="preserve">　　　</w:t>
                      </w:r>
                      <w:r w:rsidR="00694FE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6"/>
                          <w:szCs w:val="44"/>
                        </w:rPr>
                        <w:t>（感染症対策の可視化（見える化））</w:t>
                      </w:r>
                    </w:p>
                    <w:p w14:paraId="29BB1D9C" w14:textId="7219267E" w:rsidR="00694FE6" w:rsidRPr="00C374DF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bCs/>
                          <w:color w:val="000000" w:themeColor="text1"/>
                          <w:sz w:val="21"/>
                          <w:u w:val="single"/>
                        </w:rPr>
                      </w:pPr>
                      <w:r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 w:rsidRPr="00C374DF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 w:rsidRPr="00C374DF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74DF">
        <w:rPr>
          <w:noProof/>
        </w:rPr>
        <w:drawing>
          <wp:anchor distT="0" distB="0" distL="114300" distR="114300" simplePos="0" relativeHeight="251665408" behindDoc="0" locked="0" layoutInCell="1" allowOverlap="1" wp14:anchorId="654EF6D8" wp14:editId="586EEB91">
            <wp:simplePos x="0" y="0"/>
            <wp:positionH relativeFrom="column">
              <wp:posOffset>-548565</wp:posOffset>
            </wp:positionH>
            <wp:positionV relativeFrom="paragraph">
              <wp:posOffset>-662305</wp:posOffset>
            </wp:positionV>
            <wp:extent cx="1416448" cy="13030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48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11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75EF" wp14:editId="48B46267">
                <wp:simplePos x="0" y="0"/>
                <wp:positionH relativeFrom="margin">
                  <wp:posOffset>-630555</wp:posOffset>
                </wp:positionH>
                <wp:positionV relativeFrom="paragraph">
                  <wp:posOffset>8333105</wp:posOffset>
                </wp:positionV>
                <wp:extent cx="6654165" cy="850265"/>
                <wp:effectExtent l="0" t="0" r="13335" b="26035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850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32822" w14:textId="1BB8DDF7" w:rsidR="00A36F11" w:rsidRPr="00A36F11" w:rsidRDefault="00A36F11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平成角ｺﾞｼｯｸ体W9" w:eastAsia="HGP平成角ｺﾞｼｯｸ体W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75EF" id="正方形/長方形 4" o:spid="_x0000_s1028" style="position:absolute;left:0;text-align:left;margin-left:-49.65pt;margin-top:656.15pt;width:523.9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" fillcolor="#ed7d31 [3205]" strokecolor="#44546a [3215]" strokeweight="1pt">
                <v:textbox>
                  <w:txbxContent>
                    <w:p w14:paraId="47132822" w14:textId="1BB8DDF7" w:rsidR="00A36F11" w:rsidRPr="00A36F11" w:rsidRDefault="00A36F11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平成角ｺﾞｼｯｸ体W9" w:eastAsia="HGP平成角ｺﾞｼｯｸ体W9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5FC3D" wp14:editId="13525B07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D30E" w14:textId="77777777" w:rsidR="00694FE6" w:rsidRPr="00DB4315" w:rsidRDefault="00694FE6" w:rsidP="00C374DF">
                            <w:pPr>
                              <w:pStyle w:val="Web"/>
                              <w:spacing w:before="0" w:beforeAutospacing="0" w:after="0" w:afterAutospacing="0"/>
                              <w:ind w:leftChars="1012" w:left="2125" w:rightChars="-84" w:right="-17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23BA175F" w14:textId="77777777" w:rsidR="00694FE6" w:rsidRPr="00DB4315" w:rsidRDefault="00694FE6" w:rsidP="00C374D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12" w:left="2125" w:rightChars="-84" w:right="-17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119463A6" w14:textId="1818BB2F" w:rsidR="00694FE6" w:rsidRDefault="00694FE6" w:rsidP="00C374D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12" w:left="2125" w:rightChars="-84" w:right="-176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5FC3D" id="_x0000_s1029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" fillcolor="#ed7d31 [3205]" strokecolor="#44546a [3215]" strokeweight="1pt">
                <v:textbox>
                  <w:txbxContent>
                    <w:p w14:paraId="6274D30E" w14:textId="77777777" w:rsidR="00694FE6" w:rsidRPr="00DB4315" w:rsidRDefault="00694FE6" w:rsidP="00C374DF">
                      <w:pPr>
                        <w:pStyle w:val="Web"/>
                        <w:spacing w:before="0" w:beforeAutospacing="0" w:after="0" w:afterAutospacing="0"/>
                        <w:ind w:leftChars="1012" w:left="2125" w:rightChars="-84" w:right="-176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23BA175F" w14:textId="77777777" w:rsidR="00694FE6" w:rsidRPr="00DB4315" w:rsidRDefault="00694FE6" w:rsidP="00C374DF">
                      <w:pPr>
                        <w:pStyle w:val="Web"/>
                        <w:spacing w:before="0" w:beforeAutospacing="0" w:after="0" w:afterAutospacing="0" w:line="0" w:lineRule="atLeast"/>
                        <w:ind w:leftChars="1012" w:left="2125" w:rightChars="-84" w:right="-176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119463A6" w14:textId="1818BB2F" w:rsidR="00694FE6" w:rsidRDefault="00694FE6" w:rsidP="00C374DF">
                      <w:pPr>
                        <w:pStyle w:val="Web"/>
                        <w:spacing w:before="0" w:beforeAutospacing="0" w:after="0" w:afterAutospacing="0" w:line="0" w:lineRule="atLeast"/>
                        <w:ind w:leftChars="1012" w:left="2125" w:rightChars="-84" w:right="-176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B9C4" w14:textId="77777777" w:rsidR="00AE1442" w:rsidRDefault="00AE1442" w:rsidP="00C25436">
      <w:r>
        <w:separator/>
      </w:r>
    </w:p>
  </w:endnote>
  <w:endnote w:type="continuationSeparator" w:id="0">
    <w:p w14:paraId="6123A48F" w14:textId="77777777" w:rsidR="00AE1442" w:rsidRDefault="00AE1442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EC85" w14:textId="77777777" w:rsidR="00AE1442" w:rsidRDefault="00AE1442" w:rsidP="00C25436">
      <w:r>
        <w:separator/>
      </w:r>
    </w:p>
  </w:footnote>
  <w:footnote w:type="continuationSeparator" w:id="0">
    <w:p w14:paraId="34CC3F9B" w14:textId="77777777" w:rsidR="00AE1442" w:rsidRDefault="00AE1442" w:rsidP="00C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C2C"/>
    <w:multiLevelType w:val="hybridMultilevel"/>
    <w:tmpl w:val="EA8ED952"/>
    <w:lvl w:ilvl="0" w:tplc="27F08CCE">
      <w:start w:val="1"/>
      <w:numFmt w:val="decimalFullWidth"/>
      <w:lvlText w:val="%1．"/>
      <w:lvlJc w:val="left"/>
      <w:pPr>
        <w:ind w:left="862" w:hanging="72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1854D3"/>
    <w:rsid w:val="00297AC0"/>
    <w:rsid w:val="002C1A99"/>
    <w:rsid w:val="00455795"/>
    <w:rsid w:val="004767FF"/>
    <w:rsid w:val="004D2924"/>
    <w:rsid w:val="00694FE6"/>
    <w:rsid w:val="0075300B"/>
    <w:rsid w:val="008B64C5"/>
    <w:rsid w:val="00A36F11"/>
    <w:rsid w:val="00A40B2D"/>
    <w:rsid w:val="00A74D0C"/>
    <w:rsid w:val="00AE1442"/>
    <w:rsid w:val="00B27C52"/>
    <w:rsid w:val="00C25436"/>
    <w:rsid w:val="00C374DF"/>
    <w:rsid w:val="00DB4315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1434F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015641-2</cp:lastModifiedBy>
  <cp:revision>3</cp:revision>
  <cp:lastPrinted>2020-06-18T05:25:00Z</cp:lastPrinted>
  <dcterms:created xsi:type="dcterms:W3CDTF">2020-06-18T03:41:00Z</dcterms:created>
  <dcterms:modified xsi:type="dcterms:W3CDTF">2020-06-18T05:33:00Z</dcterms:modified>
</cp:coreProperties>
</file>